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C56" w:rsidRPr="00682C56" w:rsidRDefault="00682C56" w:rsidP="00682C56">
      <w:pPr>
        <w:widowControl/>
        <w:wordWrap w:val="0"/>
        <w:spacing w:before="150" w:after="100" w:afterAutospacing="1" w:line="630" w:lineRule="atLeast"/>
        <w:jc w:val="left"/>
        <w:outlineLvl w:val="0"/>
        <w:rPr>
          <w:rFonts w:ascii="Helvetica" w:eastAsia="宋体" w:hAnsi="Helvetica" w:cs="宋体"/>
          <w:b/>
          <w:bCs/>
          <w:color w:val="404040"/>
          <w:kern w:val="36"/>
          <w:sz w:val="48"/>
          <w:szCs w:val="48"/>
        </w:rPr>
      </w:pPr>
      <w:r w:rsidRPr="00682C56">
        <w:rPr>
          <w:rFonts w:ascii="Helvetica" w:eastAsia="宋体" w:hAnsi="Helvetica" w:cs="宋体"/>
          <w:b/>
          <w:bCs/>
          <w:color w:val="404040"/>
          <w:kern w:val="36"/>
          <w:sz w:val="48"/>
          <w:szCs w:val="48"/>
        </w:rPr>
        <w:t>张文宏给年轻人的一封信，请查收</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bookmarkStart w:id="0" w:name="_GoBack"/>
      <w:bookmarkEnd w:id="0"/>
      <w:r w:rsidRPr="00682C56">
        <w:rPr>
          <w:rFonts w:ascii="Helvetica" w:eastAsia="宋体" w:hAnsi="Helvetica" w:cs="宋体"/>
          <w:noProof/>
          <w:color w:val="404040"/>
          <w:kern w:val="0"/>
          <w:sz w:val="27"/>
          <w:szCs w:val="27"/>
        </w:rPr>
        <w:drawing>
          <wp:inline distT="0" distB="0" distL="0" distR="0">
            <wp:extent cx="6191250" cy="2752725"/>
            <wp:effectExtent l="0" t="0" r="0" b="9525"/>
            <wp:docPr id="9" name="图片 9"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张文宏给年轻人的一封信，请查收"/>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91250" cy="2752725"/>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流水争先，靠的是绵绵不绝</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年轻人：</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看到你们的来信，觉得很温暖，仿佛看到年轻时代的自己。</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今年一年过得特别快。转眼间抗</w:t>
      </w:r>
      <w:proofErr w:type="gramStart"/>
      <w:r w:rsidRPr="00682C56">
        <w:rPr>
          <w:rFonts w:ascii="Helvetica" w:eastAsia="宋体" w:hAnsi="Helvetica" w:cs="宋体"/>
          <w:color w:val="404040"/>
          <w:kern w:val="0"/>
          <w:sz w:val="27"/>
          <w:szCs w:val="27"/>
        </w:rPr>
        <w:t>疫</w:t>
      </w:r>
      <w:proofErr w:type="gramEnd"/>
      <w:r w:rsidRPr="00682C56">
        <w:rPr>
          <w:rFonts w:ascii="Helvetica" w:eastAsia="宋体" w:hAnsi="Helvetica" w:cs="宋体"/>
          <w:color w:val="404040"/>
          <w:kern w:val="0"/>
          <w:sz w:val="27"/>
          <w:szCs w:val="27"/>
        </w:rPr>
        <w:t>已经两年，这两年里，中国疫情控制得很好，但全球仍然没有远离大流行的影响，正常的生活一再被打断。</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不确定性</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成为一个高频话题。</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在这种大流行的时代，我们的日常生活似乎变得更微不足道。特别是年轻的朋友，本来对未来有无穷的憧憬与计划，但变化总是一而再再而三地挫败计划好的人生，使人</w:t>
      </w:r>
      <w:proofErr w:type="gramStart"/>
      <w:r w:rsidRPr="00682C56">
        <w:rPr>
          <w:rFonts w:ascii="Helvetica" w:eastAsia="宋体" w:hAnsi="Helvetica" w:cs="宋体"/>
          <w:color w:val="404040"/>
          <w:kern w:val="0"/>
          <w:sz w:val="27"/>
          <w:szCs w:val="27"/>
        </w:rPr>
        <w:t>怀疑按</w:t>
      </w:r>
      <w:proofErr w:type="gramEnd"/>
      <w:r w:rsidRPr="00682C56">
        <w:rPr>
          <w:rFonts w:ascii="Helvetica" w:eastAsia="宋体" w:hAnsi="Helvetica" w:cs="宋体"/>
          <w:color w:val="404040"/>
          <w:kern w:val="0"/>
          <w:sz w:val="27"/>
          <w:szCs w:val="27"/>
        </w:rPr>
        <w:t>原有计划是否可以走到期望的目的地；面临新的人生选择，也会怀疑，到底应该坚持还是放弃。</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7753350"/>
            <wp:effectExtent l="0" t="0" r="0" b="0"/>
            <wp:docPr id="8" name="图片 8"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张文宏给年轻人的一封信，请查收"/>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7753350"/>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有人把人群分为前浪与后浪。其实无论生在哪个年代，年轻人生活的主色调就是焦虑与希望并存。年轻人无论你同意或者不同意，注定是</w:t>
      </w:r>
      <w:r w:rsidRPr="00682C56">
        <w:rPr>
          <w:rFonts w:ascii="Helvetica" w:eastAsia="宋体" w:hAnsi="Helvetica" w:cs="宋体"/>
          <w:color w:val="404040"/>
          <w:kern w:val="0"/>
          <w:sz w:val="27"/>
          <w:szCs w:val="27"/>
        </w:rPr>
        <w:lastRenderedPageBreak/>
        <w:t>要与时代共成长的。但生活的特点就是变迁与跳跃，充满突如其来的命运变换。这种变化与不确定性，有人喜欢，有人惧怕。每当我们走过一个年代回头看，会发现走过的路都是把不确定变成确定的过程。</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8391525"/>
            <wp:effectExtent l="0" t="0" r="0" b="9525"/>
            <wp:docPr id="7" name="图片 7"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张文宏给年轻人的一封信，请查收"/>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91250" cy="8391525"/>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lastRenderedPageBreak/>
        <w:t>从本科毕业算起，我已经行医</w:t>
      </w:r>
      <w:r w:rsidRPr="00682C56">
        <w:rPr>
          <w:rFonts w:ascii="Helvetica" w:eastAsia="宋体" w:hAnsi="Helvetica" w:cs="宋体"/>
          <w:color w:val="404040"/>
          <w:kern w:val="0"/>
          <w:sz w:val="27"/>
          <w:szCs w:val="27"/>
        </w:rPr>
        <w:t>28</w:t>
      </w:r>
      <w:r w:rsidRPr="00682C56">
        <w:rPr>
          <w:rFonts w:ascii="Helvetica" w:eastAsia="宋体" w:hAnsi="Helvetica" w:cs="宋体"/>
          <w:color w:val="404040"/>
          <w:kern w:val="0"/>
          <w:sz w:val="27"/>
          <w:szCs w:val="27"/>
        </w:rPr>
        <w:t>年了，从事感染病专业的临床与研究也已经</w:t>
      </w:r>
      <w:r w:rsidRPr="00682C56">
        <w:rPr>
          <w:rFonts w:ascii="Helvetica" w:eastAsia="宋体" w:hAnsi="Helvetica" w:cs="宋体"/>
          <w:color w:val="404040"/>
          <w:kern w:val="0"/>
          <w:sz w:val="27"/>
          <w:szCs w:val="27"/>
        </w:rPr>
        <w:t>25</w:t>
      </w:r>
      <w:r w:rsidRPr="00682C56">
        <w:rPr>
          <w:rFonts w:ascii="Helvetica" w:eastAsia="宋体" w:hAnsi="Helvetica" w:cs="宋体"/>
          <w:color w:val="404040"/>
          <w:kern w:val="0"/>
          <w:sz w:val="27"/>
          <w:szCs w:val="27"/>
        </w:rPr>
        <w:t>年有余。</w:t>
      </w:r>
      <w:r w:rsidRPr="00682C56">
        <w:rPr>
          <w:rFonts w:ascii="Helvetica" w:eastAsia="宋体" w:hAnsi="Helvetica" w:cs="宋体"/>
          <w:color w:val="404040"/>
          <w:kern w:val="0"/>
          <w:sz w:val="27"/>
          <w:szCs w:val="27"/>
        </w:rPr>
        <w:t>28</w:t>
      </w:r>
      <w:r w:rsidRPr="00682C56">
        <w:rPr>
          <w:rFonts w:ascii="Helvetica" w:eastAsia="宋体" w:hAnsi="Helvetica" w:cs="宋体"/>
          <w:color w:val="404040"/>
          <w:kern w:val="0"/>
          <w:sz w:val="27"/>
          <w:szCs w:val="27"/>
        </w:rPr>
        <w:t>年，足以让一个年轻人变成老头。</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10296525"/>
            <wp:effectExtent l="0" t="0" r="0" b="9525"/>
            <wp:docPr id="6" name="图片 6"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张文宏给年轻人的一封信，请查收"/>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10296525"/>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lastRenderedPageBreak/>
        <w:t>今年岁末突然回想这么多年在这个城市生活打拼，貌似只是像平常那样看病、查房，过</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日子</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，但点点滴滴的细节，也好像构成了一种值得一过的生活。</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回首自己年轻时代，我也一直挣扎在不安与焦虑中。我大学毕业，那时候学历更重要，为了有更好的发展，放弃了分配的上海户口名额，转而去读硕士。我硕士毕业，突然户口变得重要了，为了能在上海生活得更好，可以养家养孩子，又放弃了读博士的机会，再次去找当时华山医院感染科主任、我此后的导师翁心华教授，希望分配进入感染科。当时感染科不怎么</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吃香</w:t>
      </w:r>
      <w:r w:rsidRPr="00682C56">
        <w:rPr>
          <w:rFonts w:ascii="Helvetica" w:eastAsia="宋体" w:hAnsi="Helvetica" w:cs="宋体"/>
          <w:color w:val="404040"/>
          <w:kern w:val="0"/>
          <w:sz w:val="27"/>
          <w:szCs w:val="27"/>
        </w:rPr>
        <w:t>”</w:t>
      </w:r>
      <w:r w:rsidRPr="00682C56">
        <w:rPr>
          <w:rFonts w:ascii="Helvetica" w:eastAsia="宋体" w:hAnsi="Helvetica" w:cs="宋体"/>
          <w:color w:val="404040"/>
          <w:kern w:val="0"/>
          <w:sz w:val="27"/>
          <w:szCs w:val="27"/>
        </w:rPr>
        <w:t>，整个学科进入发展低谷，很多人辞职去外企工作了，使我有机会争取到华山医院这样上海一流医院每年为数不多的临床岗位。一个外地青年，落地陌生的城市，生存是第一位的，曾经的理想反而暂时被忘记。那时候，几乎每一步都面临选择，从没有两全其美，也不知道什么选择是对的。</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就在</w:t>
      </w:r>
      <w:r w:rsidRPr="00682C56">
        <w:rPr>
          <w:rFonts w:ascii="Helvetica" w:eastAsia="宋体" w:hAnsi="Helvetica" w:cs="宋体"/>
          <w:color w:val="404040"/>
          <w:kern w:val="0"/>
          <w:sz w:val="27"/>
          <w:szCs w:val="27"/>
        </w:rPr>
        <w:t>23</w:t>
      </w:r>
      <w:r w:rsidRPr="00682C56">
        <w:rPr>
          <w:rFonts w:ascii="Helvetica" w:eastAsia="宋体" w:hAnsi="Helvetica" w:cs="宋体"/>
          <w:color w:val="404040"/>
          <w:kern w:val="0"/>
          <w:sz w:val="27"/>
          <w:szCs w:val="27"/>
        </w:rPr>
        <w:t>年前，我还想过放弃。当时因为感染科的工资极低，几乎没法在上海生活，我曾经向翁心华教授辞职。老师</w:t>
      </w:r>
      <w:proofErr w:type="gramStart"/>
      <w:r w:rsidRPr="00682C56">
        <w:rPr>
          <w:rFonts w:ascii="Helvetica" w:eastAsia="宋体" w:hAnsi="Helvetica" w:cs="宋体"/>
          <w:color w:val="404040"/>
          <w:kern w:val="0"/>
          <w:sz w:val="27"/>
          <w:szCs w:val="27"/>
        </w:rPr>
        <w:t>说尊重</w:t>
      </w:r>
      <w:proofErr w:type="gramEnd"/>
      <w:r w:rsidRPr="00682C56">
        <w:rPr>
          <w:rFonts w:ascii="Helvetica" w:eastAsia="宋体" w:hAnsi="Helvetica" w:cs="宋体"/>
          <w:color w:val="404040"/>
          <w:kern w:val="0"/>
          <w:sz w:val="27"/>
          <w:szCs w:val="27"/>
        </w:rPr>
        <w:t>我的想法，但让我再犹豫下。就是那么</w:t>
      </w:r>
      <w:proofErr w:type="gramStart"/>
      <w:r w:rsidRPr="00682C56">
        <w:rPr>
          <w:rFonts w:ascii="Helvetica" w:eastAsia="宋体" w:hAnsi="Helvetica" w:cs="宋体"/>
          <w:color w:val="404040"/>
          <w:kern w:val="0"/>
          <w:sz w:val="27"/>
          <w:szCs w:val="27"/>
        </w:rPr>
        <w:t>一</w:t>
      </w:r>
      <w:proofErr w:type="gramEnd"/>
      <w:r w:rsidRPr="00682C56">
        <w:rPr>
          <w:rFonts w:ascii="Helvetica" w:eastAsia="宋体" w:hAnsi="Helvetica" w:cs="宋体"/>
          <w:color w:val="404040"/>
          <w:kern w:val="0"/>
          <w:sz w:val="27"/>
          <w:szCs w:val="27"/>
        </w:rPr>
        <w:t>犹豫，不忍放弃追求了多年做医生的愿望，让我又坚持了下来。</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7753350"/>
            <wp:effectExtent l="0" t="0" r="0" b="0"/>
            <wp:docPr id="5" name="图片 5"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文宏给年轻人的一封信，请查收"/>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7753350"/>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生活可能就是这样，看似平淡，但会一点点向前挪。我在</w:t>
      </w:r>
      <w:r w:rsidRPr="00682C56">
        <w:rPr>
          <w:rFonts w:ascii="Helvetica" w:eastAsia="宋体" w:hAnsi="Helvetica" w:cs="宋体"/>
          <w:color w:val="404040"/>
          <w:kern w:val="0"/>
          <w:sz w:val="27"/>
          <w:szCs w:val="27"/>
        </w:rPr>
        <w:t>2001</w:t>
      </w:r>
      <w:r w:rsidRPr="00682C56">
        <w:rPr>
          <w:rFonts w:ascii="Helvetica" w:eastAsia="宋体" w:hAnsi="Helvetica" w:cs="宋体"/>
          <w:color w:val="404040"/>
          <w:kern w:val="0"/>
          <w:sz w:val="27"/>
          <w:szCs w:val="27"/>
        </w:rPr>
        <w:t>年去香港大学微生物系进修，这个团队后来在</w:t>
      </w:r>
      <w:r w:rsidRPr="00682C56">
        <w:rPr>
          <w:rFonts w:ascii="Helvetica" w:eastAsia="宋体" w:hAnsi="Helvetica" w:cs="宋体"/>
          <w:color w:val="404040"/>
          <w:kern w:val="0"/>
          <w:sz w:val="27"/>
          <w:szCs w:val="27"/>
        </w:rPr>
        <w:t>2003</w:t>
      </w:r>
      <w:r w:rsidRPr="00682C56">
        <w:rPr>
          <w:rFonts w:ascii="Helvetica" w:eastAsia="宋体" w:hAnsi="Helvetica" w:cs="宋体"/>
          <w:color w:val="404040"/>
          <w:kern w:val="0"/>
          <w:sz w:val="27"/>
          <w:szCs w:val="27"/>
        </w:rPr>
        <w:t>年分离出</w:t>
      </w:r>
      <w:proofErr w:type="gramStart"/>
      <w:r w:rsidRPr="00682C56">
        <w:rPr>
          <w:rFonts w:ascii="Helvetica" w:eastAsia="宋体" w:hAnsi="Helvetica" w:cs="宋体"/>
          <w:color w:val="404040"/>
          <w:kern w:val="0"/>
          <w:sz w:val="27"/>
          <w:szCs w:val="27"/>
        </w:rPr>
        <w:t>了非典病毒</w:t>
      </w:r>
      <w:proofErr w:type="gramEnd"/>
      <w:r w:rsidRPr="00682C56">
        <w:rPr>
          <w:rFonts w:ascii="Helvetica" w:eastAsia="宋体" w:hAnsi="Helvetica" w:cs="宋体"/>
          <w:color w:val="404040"/>
          <w:kern w:val="0"/>
          <w:sz w:val="27"/>
          <w:szCs w:val="27"/>
        </w:rPr>
        <w:lastRenderedPageBreak/>
        <w:t>（</w:t>
      </w:r>
      <w:r w:rsidRPr="00682C56">
        <w:rPr>
          <w:rFonts w:ascii="Helvetica" w:eastAsia="宋体" w:hAnsi="Helvetica" w:cs="宋体"/>
          <w:color w:val="404040"/>
          <w:kern w:val="0"/>
          <w:sz w:val="27"/>
          <w:szCs w:val="27"/>
        </w:rPr>
        <w:t>SARS</w:t>
      </w:r>
      <w:r w:rsidRPr="00682C56">
        <w:rPr>
          <w:rFonts w:ascii="Helvetica" w:eastAsia="宋体" w:hAnsi="Helvetica" w:cs="宋体"/>
          <w:color w:val="404040"/>
          <w:kern w:val="0"/>
          <w:sz w:val="27"/>
          <w:szCs w:val="27"/>
        </w:rPr>
        <w:t>冠状病毒），前些日子又率先</w:t>
      </w:r>
      <w:proofErr w:type="gramStart"/>
      <w:r w:rsidRPr="00682C56">
        <w:rPr>
          <w:rFonts w:ascii="Helvetica" w:eastAsia="宋体" w:hAnsi="Helvetica" w:cs="宋体"/>
          <w:color w:val="404040"/>
          <w:kern w:val="0"/>
          <w:sz w:val="27"/>
          <w:szCs w:val="27"/>
        </w:rPr>
        <w:t>分离出奥密</w:t>
      </w:r>
      <w:proofErr w:type="gramEnd"/>
      <w:r w:rsidRPr="00682C56">
        <w:rPr>
          <w:rFonts w:ascii="Helvetica" w:eastAsia="宋体" w:hAnsi="Helvetica" w:cs="宋体"/>
          <w:color w:val="404040"/>
          <w:kern w:val="0"/>
          <w:sz w:val="27"/>
          <w:szCs w:val="27"/>
        </w:rPr>
        <w:t>克</w:t>
      </w:r>
      <w:proofErr w:type="gramStart"/>
      <w:r w:rsidRPr="00682C56">
        <w:rPr>
          <w:rFonts w:ascii="Helvetica" w:eastAsia="宋体" w:hAnsi="Helvetica" w:cs="宋体"/>
          <w:color w:val="404040"/>
          <w:kern w:val="0"/>
          <w:sz w:val="27"/>
          <w:szCs w:val="27"/>
        </w:rPr>
        <w:t>戎</w:t>
      </w:r>
      <w:proofErr w:type="gramEnd"/>
      <w:r w:rsidRPr="00682C56">
        <w:rPr>
          <w:rFonts w:ascii="Helvetica" w:eastAsia="宋体" w:hAnsi="Helvetica" w:cs="宋体"/>
          <w:color w:val="404040"/>
          <w:kern w:val="0"/>
          <w:sz w:val="27"/>
          <w:szCs w:val="27"/>
        </w:rPr>
        <w:t>新冠变异株。</w:t>
      </w:r>
      <w:proofErr w:type="gramStart"/>
      <w:r w:rsidRPr="00682C56">
        <w:rPr>
          <w:rFonts w:ascii="Helvetica" w:eastAsia="宋体" w:hAnsi="Helvetica" w:cs="宋体"/>
          <w:color w:val="404040"/>
          <w:kern w:val="0"/>
          <w:sz w:val="27"/>
          <w:szCs w:val="27"/>
        </w:rPr>
        <w:t>非典后</w:t>
      </w:r>
      <w:proofErr w:type="gramEnd"/>
      <w:r w:rsidRPr="00682C56">
        <w:rPr>
          <w:rFonts w:ascii="Helvetica" w:eastAsia="宋体" w:hAnsi="Helvetica" w:cs="宋体"/>
          <w:color w:val="404040"/>
          <w:kern w:val="0"/>
          <w:sz w:val="27"/>
          <w:szCs w:val="27"/>
        </w:rPr>
        <w:t>，为了让临床研究和科研能够更快地与国际对接，我花了一两年去国外学习工作。回来后还是继续做医生，每天在看门诊、查房、做研究的日常中度过，中间还曾下乡治疗贫困地区</w:t>
      </w:r>
      <w:proofErr w:type="gramStart"/>
      <w:r w:rsidRPr="00682C56">
        <w:rPr>
          <w:rFonts w:ascii="Helvetica" w:eastAsia="宋体" w:hAnsi="Helvetica" w:cs="宋体"/>
          <w:color w:val="404040"/>
          <w:kern w:val="0"/>
          <w:sz w:val="27"/>
          <w:szCs w:val="27"/>
        </w:rPr>
        <w:t>的耐多药</w:t>
      </w:r>
      <w:proofErr w:type="gramEnd"/>
      <w:r w:rsidRPr="00682C56">
        <w:rPr>
          <w:rFonts w:ascii="Helvetica" w:eastAsia="宋体" w:hAnsi="Helvetica" w:cs="宋体"/>
          <w:color w:val="404040"/>
          <w:kern w:val="0"/>
          <w:sz w:val="27"/>
          <w:szCs w:val="27"/>
        </w:rPr>
        <w:t>结核患者。直到这次新冠暴发，我开始和团队每日对付新冠病毒。</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现在回想，这些经历都帮助了我。转眼快</w:t>
      </w:r>
      <w:r w:rsidRPr="00682C56">
        <w:rPr>
          <w:rFonts w:ascii="Helvetica" w:eastAsia="宋体" w:hAnsi="Helvetica" w:cs="宋体"/>
          <w:color w:val="404040"/>
          <w:kern w:val="0"/>
          <w:sz w:val="27"/>
          <w:szCs w:val="27"/>
        </w:rPr>
        <w:t>30</w:t>
      </w:r>
      <w:r w:rsidRPr="00682C56">
        <w:rPr>
          <w:rFonts w:ascii="Helvetica" w:eastAsia="宋体" w:hAnsi="Helvetica" w:cs="宋体"/>
          <w:color w:val="404040"/>
          <w:kern w:val="0"/>
          <w:sz w:val="27"/>
          <w:szCs w:val="27"/>
        </w:rPr>
        <w:t>年，似乎什么都没变化，只有在今天这个历史性的时刻看起来，这种坚持被证明都是正确的。当时认为很普通的选择，最后突然都串起来，一个个不确定性组成了确定性的结果。</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每代人有每代人的挑战与命运。我们这一代，曾经以为自己</w:t>
      </w:r>
      <w:proofErr w:type="gramStart"/>
      <w:r w:rsidRPr="00682C56">
        <w:rPr>
          <w:rFonts w:ascii="Helvetica" w:eastAsia="宋体" w:hAnsi="Helvetica" w:cs="宋体"/>
          <w:color w:val="404040"/>
          <w:kern w:val="0"/>
          <w:sz w:val="27"/>
          <w:szCs w:val="27"/>
        </w:rPr>
        <w:t>打拼最辛苦</w:t>
      </w:r>
      <w:proofErr w:type="gramEnd"/>
      <w:r w:rsidRPr="00682C56">
        <w:rPr>
          <w:rFonts w:ascii="Helvetica" w:eastAsia="宋体" w:hAnsi="Helvetica" w:cs="宋体"/>
          <w:color w:val="404040"/>
          <w:kern w:val="0"/>
          <w:sz w:val="27"/>
          <w:szCs w:val="27"/>
        </w:rPr>
        <w:t>，现在看是赶上了快速发展的时代。现在的年轻人则不同，国家处于历史最好的时期。对年轻人来说，时代给与的机会与挑战并存。</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8362950"/>
            <wp:effectExtent l="0" t="0" r="0" b="0"/>
            <wp:docPr id="4" name="图片 4"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张文宏给年轻人的一封信，请查收"/>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0" cy="8362950"/>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lastRenderedPageBreak/>
        <w:t>我们同时身处时代之中，我们都是普通人。即便出生贫寒，来自边远小城或农村，如果足够坚强，又有毅力，在时代潮水中都有机会做一个弄潮儿。还有些小伙伴即使不怎么坚强，但也不脆弱，能经受打击默默成长，那大概率也可以达成自己的人生目标。</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9182100"/>
            <wp:effectExtent l="0" t="0" r="0" b="0"/>
            <wp:docPr id="3" name="图片 3"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张文宏给年轻人的一封信，请查收"/>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0" cy="9182100"/>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lastRenderedPageBreak/>
        <w:t>有些小伙伴可能觉得自己很普通，我想我们要有信心，一个好的时代，会让每个普通人享受自己的普通，让每个奋斗者享受自己奋斗得来的收获。</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10267950"/>
            <wp:effectExtent l="0" t="0" r="0" b="0"/>
            <wp:docPr id="2" name="图片 2"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张文宏给年轻人的一封信，请查收"/>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0267950"/>
                    </a:xfrm>
                    <a:prstGeom prst="rect">
                      <a:avLst/>
                    </a:prstGeom>
                    <a:noFill/>
                    <a:ln>
                      <a:noFill/>
                    </a:ln>
                  </pic:spPr>
                </pic:pic>
              </a:graphicData>
            </a:graphic>
          </wp:inline>
        </w:drawing>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lastRenderedPageBreak/>
        <w:t>时代的潮水总能跨过一个又一个山头，个人命运也是如此。流水要争先，靠的是绵绵不绝；我们即便普通，但只要</w:t>
      </w:r>
      <w:proofErr w:type="gramStart"/>
      <w:r w:rsidRPr="00682C56">
        <w:rPr>
          <w:rFonts w:ascii="Helvetica" w:eastAsia="宋体" w:hAnsi="Helvetica" w:cs="宋体"/>
          <w:color w:val="404040"/>
          <w:kern w:val="0"/>
          <w:sz w:val="27"/>
          <w:szCs w:val="27"/>
        </w:rPr>
        <w:t>不</w:t>
      </w:r>
      <w:proofErr w:type="gramEnd"/>
      <w:r w:rsidRPr="00682C56">
        <w:rPr>
          <w:rFonts w:ascii="Helvetica" w:eastAsia="宋体" w:hAnsi="Helvetica" w:cs="宋体"/>
          <w:color w:val="404040"/>
          <w:kern w:val="0"/>
          <w:sz w:val="27"/>
          <w:szCs w:val="27"/>
        </w:rPr>
        <w:t>下场，都会随着时代潮水不断向前。</w:t>
      </w:r>
    </w:p>
    <w:p w:rsidR="00682C56" w:rsidRPr="00682C56" w:rsidRDefault="00682C56" w:rsidP="00682C56">
      <w:pPr>
        <w:widowControl/>
        <w:wordWrap w:val="0"/>
        <w:spacing w:before="300" w:after="100" w:afterAutospacing="1"/>
        <w:ind w:firstLine="480"/>
        <w:rPr>
          <w:rFonts w:ascii="Helvetica" w:eastAsia="宋体" w:hAnsi="Helvetica" w:cs="宋体"/>
          <w:color w:val="404040"/>
          <w:kern w:val="0"/>
          <w:sz w:val="27"/>
          <w:szCs w:val="27"/>
        </w:rPr>
      </w:pPr>
      <w:r w:rsidRPr="00682C56">
        <w:rPr>
          <w:rFonts w:ascii="Helvetica" w:eastAsia="宋体" w:hAnsi="Helvetica" w:cs="宋体"/>
          <w:color w:val="404040"/>
          <w:kern w:val="0"/>
          <w:sz w:val="27"/>
          <w:szCs w:val="27"/>
        </w:rPr>
        <w:t>在岁末看待明年和未来的很多年，我们可以相信，在每一个看似普通的选择面前保持不放弃，我们终究也都能成为这个伟大时代的一部分。</w:t>
      </w:r>
    </w:p>
    <w:p w:rsidR="00682C56" w:rsidRPr="00682C56" w:rsidRDefault="00682C56" w:rsidP="00682C56">
      <w:pPr>
        <w:widowControl/>
        <w:wordWrap w:val="0"/>
        <w:spacing w:before="300" w:after="100" w:afterAutospacing="1"/>
        <w:jc w:val="center"/>
        <w:rPr>
          <w:rFonts w:ascii="Helvetica" w:eastAsia="宋体" w:hAnsi="Helvetica" w:cs="宋体"/>
          <w:color w:val="404040"/>
          <w:kern w:val="0"/>
          <w:sz w:val="27"/>
          <w:szCs w:val="27"/>
        </w:rPr>
      </w:pPr>
      <w:r w:rsidRPr="00682C56">
        <w:rPr>
          <w:rFonts w:ascii="Helvetica" w:eastAsia="宋体" w:hAnsi="Helvetica" w:cs="宋体"/>
          <w:noProof/>
          <w:color w:val="404040"/>
          <w:kern w:val="0"/>
          <w:sz w:val="27"/>
          <w:szCs w:val="27"/>
        </w:rPr>
        <w:lastRenderedPageBreak/>
        <w:drawing>
          <wp:inline distT="0" distB="0" distL="0" distR="0">
            <wp:extent cx="6191250" cy="9201150"/>
            <wp:effectExtent l="0" t="0" r="0" b="0"/>
            <wp:docPr id="1" name="图片 1" descr="张文宏给年轻人的一封信，请查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张文宏给年轻人的一封信，请查收"/>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9201150"/>
                    </a:xfrm>
                    <a:prstGeom prst="rect">
                      <a:avLst/>
                    </a:prstGeom>
                    <a:noFill/>
                    <a:ln>
                      <a:noFill/>
                    </a:ln>
                  </pic:spPr>
                </pic:pic>
              </a:graphicData>
            </a:graphic>
          </wp:inline>
        </w:drawing>
      </w:r>
    </w:p>
    <w:p w:rsidR="00F07021" w:rsidRDefault="00F07021"/>
    <w:sectPr w:rsidR="00F070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C56"/>
    <w:rsid w:val="000203A3"/>
    <w:rsid w:val="00065B73"/>
    <w:rsid w:val="000C462C"/>
    <w:rsid w:val="0013662F"/>
    <w:rsid w:val="001B25DB"/>
    <w:rsid w:val="001C09A7"/>
    <w:rsid w:val="001F5258"/>
    <w:rsid w:val="00270B10"/>
    <w:rsid w:val="002877EC"/>
    <w:rsid w:val="002B0BD1"/>
    <w:rsid w:val="002D42C0"/>
    <w:rsid w:val="00323FDE"/>
    <w:rsid w:val="003476E8"/>
    <w:rsid w:val="00353C3E"/>
    <w:rsid w:val="00364D31"/>
    <w:rsid w:val="0037006C"/>
    <w:rsid w:val="003A7B16"/>
    <w:rsid w:val="004001DF"/>
    <w:rsid w:val="0040453F"/>
    <w:rsid w:val="00412C88"/>
    <w:rsid w:val="00417217"/>
    <w:rsid w:val="00444755"/>
    <w:rsid w:val="004657A4"/>
    <w:rsid w:val="00486DC7"/>
    <w:rsid w:val="00500FF6"/>
    <w:rsid w:val="00521E7A"/>
    <w:rsid w:val="00542740"/>
    <w:rsid w:val="00554358"/>
    <w:rsid w:val="005662BC"/>
    <w:rsid w:val="005C2CE0"/>
    <w:rsid w:val="005F72B5"/>
    <w:rsid w:val="006344C0"/>
    <w:rsid w:val="00640343"/>
    <w:rsid w:val="00662734"/>
    <w:rsid w:val="00682C56"/>
    <w:rsid w:val="006D21EA"/>
    <w:rsid w:val="006E3358"/>
    <w:rsid w:val="006E3C1C"/>
    <w:rsid w:val="006F53C5"/>
    <w:rsid w:val="007122D9"/>
    <w:rsid w:val="0075537B"/>
    <w:rsid w:val="0076565E"/>
    <w:rsid w:val="007B734E"/>
    <w:rsid w:val="007F31EE"/>
    <w:rsid w:val="00805862"/>
    <w:rsid w:val="0084714E"/>
    <w:rsid w:val="00855CD0"/>
    <w:rsid w:val="00874F61"/>
    <w:rsid w:val="0089075B"/>
    <w:rsid w:val="008C5A52"/>
    <w:rsid w:val="008D710D"/>
    <w:rsid w:val="009340E4"/>
    <w:rsid w:val="00937CD5"/>
    <w:rsid w:val="009508B0"/>
    <w:rsid w:val="00953801"/>
    <w:rsid w:val="009A321C"/>
    <w:rsid w:val="009A35BF"/>
    <w:rsid w:val="009B18F9"/>
    <w:rsid w:val="009E562A"/>
    <w:rsid w:val="00A04C36"/>
    <w:rsid w:val="00AA7E74"/>
    <w:rsid w:val="00B0325C"/>
    <w:rsid w:val="00B44580"/>
    <w:rsid w:val="00BE6BAE"/>
    <w:rsid w:val="00BE7682"/>
    <w:rsid w:val="00C428B8"/>
    <w:rsid w:val="00C83DC8"/>
    <w:rsid w:val="00CA7175"/>
    <w:rsid w:val="00D42701"/>
    <w:rsid w:val="00D8453E"/>
    <w:rsid w:val="00D87E22"/>
    <w:rsid w:val="00D9594F"/>
    <w:rsid w:val="00E12230"/>
    <w:rsid w:val="00EA05D6"/>
    <w:rsid w:val="00EB3BC0"/>
    <w:rsid w:val="00F0647D"/>
    <w:rsid w:val="00F07021"/>
    <w:rsid w:val="00F103A8"/>
    <w:rsid w:val="00F10C3A"/>
    <w:rsid w:val="00F45ED9"/>
    <w:rsid w:val="00F942F3"/>
    <w:rsid w:val="00FA23CB"/>
    <w:rsid w:val="00FA6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409862-75E3-43AA-A390-6981698E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82C5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82C56"/>
    <w:rPr>
      <w:rFonts w:ascii="宋体" w:eastAsia="宋体" w:hAnsi="宋体" w:cs="宋体"/>
      <w:b/>
      <w:bCs/>
      <w:kern w:val="36"/>
      <w:sz w:val="48"/>
      <w:szCs w:val="48"/>
    </w:rPr>
  </w:style>
  <w:style w:type="character" w:styleId="a3">
    <w:name w:val="Hyperlink"/>
    <w:basedOn w:val="a0"/>
    <w:uiPriority w:val="99"/>
    <w:semiHidden/>
    <w:unhideWhenUsed/>
    <w:rsid w:val="00682C56"/>
    <w:rPr>
      <w:strike w:val="0"/>
      <w:dstrike w:val="0"/>
      <w:color w:val="000000"/>
      <w:u w:val="none"/>
      <w:effect w:val="none"/>
    </w:rPr>
  </w:style>
  <w:style w:type="paragraph" w:styleId="a4">
    <w:name w:val="Normal (Web)"/>
    <w:basedOn w:val="a"/>
    <w:uiPriority w:val="99"/>
    <w:semiHidden/>
    <w:unhideWhenUsed/>
    <w:rsid w:val="00682C56"/>
    <w:pPr>
      <w:widowControl/>
      <w:spacing w:before="100" w:beforeAutospacing="1" w:after="100" w:afterAutospacing="1"/>
      <w:jc w:val="left"/>
    </w:pPr>
    <w:rPr>
      <w:rFonts w:ascii="宋体" w:eastAsia="宋体" w:hAnsi="宋体" w:cs="宋体"/>
      <w:kern w:val="0"/>
      <w:sz w:val="24"/>
      <w:szCs w:val="24"/>
    </w:rPr>
  </w:style>
  <w:style w:type="paragraph" w:customStyle="1" w:styleId="share1">
    <w:name w:val="share1"/>
    <w:basedOn w:val="a"/>
    <w:rsid w:val="00682C56"/>
    <w:pPr>
      <w:widowControl/>
      <w:spacing w:before="100" w:beforeAutospacing="1" w:after="100" w:afterAutospacing="1" w:line="375" w:lineRule="atLeast"/>
      <w:jc w:val="center"/>
    </w:pPr>
    <w:rPr>
      <w:rFonts w:ascii="宋体" w:eastAsia="宋体" w:hAnsi="宋体" w:cs="宋体"/>
      <w:kern w:val="0"/>
      <w:sz w:val="24"/>
      <w:szCs w:val="24"/>
    </w:rPr>
  </w:style>
  <w:style w:type="paragraph" w:customStyle="1" w:styleId="pcenter1">
    <w:name w:val="pcenter1"/>
    <w:basedOn w:val="a"/>
    <w:rsid w:val="00682C56"/>
    <w:pPr>
      <w:widowControl/>
      <w:spacing w:before="300" w:after="100" w:afterAutospacing="1"/>
      <w:jc w:val="center"/>
    </w:pPr>
    <w:rPr>
      <w:rFonts w:ascii="宋体" w:eastAsia="宋体" w:hAnsi="宋体" w:cs="宋体"/>
      <w:color w:val="404040"/>
      <w:kern w:val="0"/>
      <w:sz w:val="24"/>
      <w:szCs w:val="24"/>
    </w:rPr>
  </w:style>
  <w:style w:type="character" w:customStyle="1" w:styleId="time">
    <w:name w:val="time"/>
    <w:basedOn w:val="a0"/>
    <w:rsid w:val="00682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255745">
      <w:bodyDiv w:val="1"/>
      <w:marLeft w:val="0"/>
      <w:marRight w:val="0"/>
      <w:marTop w:val="0"/>
      <w:marBottom w:val="0"/>
      <w:divBdr>
        <w:top w:val="none" w:sz="0" w:space="0" w:color="auto"/>
        <w:left w:val="none" w:sz="0" w:space="0" w:color="auto"/>
        <w:bottom w:val="none" w:sz="0" w:space="0" w:color="auto"/>
        <w:right w:val="none" w:sz="0" w:space="0" w:color="auto"/>
      </w:divBdr>
      <w:divsChild>
        <w:div w:id="1938562365">
          <w:marLeft w:val="0"/>
          <w:marRight w:val="0"/>
          <w:marTop w:val="0"/>
          <w:marBottom w:val="0"/>
          <w:divBdr>
            <w:top w:val="none" w:sz="0" w:space="0" w:color="auto"/>
            <w:left w:val="none" w:sz="0" w:space="0" w:color="auto"/>
            <w:bottom w:val="none" w:sz="0" w:space="0" w:color="auto"/>
            <w:right w:val="none" w:sz="0" w:space="0" w:color="auto"/>
          </w:divBdr>
          <w:divsChild>
            <w:div w:id="1567914502">
              <w:marLeft w:val="0"/>
              <w:marRight w:val="0"/>
              <w:marTop w:val="0"/>
              <w:marBottom w:val="0"/>
              <w:divBdr>
                <w:top w:val="none" w:sz="0" w:space="0" w:color="auto"/>
                <w:left w:val="none" w:sz="0" w:space="0" w:color="auto"/>
                <w:bottom w:val="none" w:sz="0" w:space="0" w:color="auto"/>
                <w:right w:val="none" w:sz="0" w:space="0" w:color="auto"/>
              </w:divBdr>
              <w:divsChild>
                <w:div w:id="383414235">
                  <w:marLeft w:val="0"/>
                  <w:marRight w:val="0"/>
                  <w:marTop w:val="375"/>
                  <w:marBottom w:val="0"/>
                  <w:divBdr>
                    <w:top w:val="none" w:sz="0" w:space="0" w:color="auto"/>
                    <w:left w:val="none" w:sz="0" w:space="0" w:color="auto"/>
                    <w:bottom w:val="none" w:sz="0" w:space="0" w:color="auto"/>
                    <w:right w:val="none" w:sz="0" w:space="0" w:color="auto"/>
                  </w:divBdr>
                  <w:divsChild>
                    <w:div w:id="1349717834">
                      <w:marLeft w:val="0"/>
                      <w:marRight w:val="0"/>
                      <w:marTop w:val="0"/>
                      <w:marBottom w:val="0"/>
                      <w:divBdr>
                        <w:top w:val="single" w:sz="6" w:space="15" w:color="DDDDDD"/>
                        <w:left w:val="single" w:sz="6" w:space="15" w:color="DDDDDD"/>
                        <w:bottom w:val="single" w:sz="6" w:space="0" w:color="DDDDDD"/>
                        <w:right w:val="single" w:sz="6" w:space="15" w:color="DDDDDD"/>
                      </w:divBdr>
                    </w:div>
                  </w:divsChild>
                </w:div>
                <w:div w:id="12209380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247</Words>
  <Characters>1408</Characters>
  <Application>Microsoft Office Word</Application>
  <DocSecurity>0</DocSecurity>
  <Lines>11</Lines>
  <Paragraphs>3</Paragraphs>
  <ScaleCrop>false</ScaleCrop>
  <Company>Microsoft</Company>
  <LinksUpToDate>false</LinksUpToDate>
  <CharactersWithSpaces>1652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王慧</dc:creator>
  <cp:keywords/>
  <dc:description/>
  <cp:lastModifiedBy>王慧</cp:lastModifiedBy>
  <cp:revision>1</cp:revision>
  <dcterms:created xsi:type="dcterms:W3CDTF">2021-12-22T06:30:00Z</dcterms:created>
  <dcterms:modified xsi:type="dcterms:W3CDTF">2021-12-22T06:31:00Z</dcterms:modified>
</cp:coreProperties>
</file>